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23D" w:rsidRPr="004A3D9A" w:rsidRDefault="002A223D">
      <w:pPr>
        <w:autoSpaceDE w:val="0"/>
        <w:autoSpaceDN w:val="0"/>
        <w:spacing w:after="78" w:line="220" w:lineRule="exact"/>
        <w:rPr>
          <w:lang w:val="ru-RU"/>
        </w:rPr>
      </w:pPr>
    </w:p>
    <w:p w:rsidR="002A223D" w:rsidRPr="004A3D9A" w:rsidRDefault="007B117F">
      <w:pPr>
        <w:autoSpaceDE w:val="0"/>
        <w:autoSpaceDN w:val="0"/>
        <w:spacing w:after="0" w:line="230" w:lineRule="auto"/>
        <w:rPr>
          <w:lang w:val="ru-RU"/>
        </w:rPr>
      </w:pP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2A223D" w:rsidRPr="004A3D9A" w:rsidRDefault="007B117F" w:rsidP="00B20668">
      <w:pPr>
        <w:autoSpaceDE w:val="0"/>
        <w:autoSpaceDN w:val="0"/>
        <w:spacing w:before="346" w:after="0" w:line="271" w:lineRule="auto"/>
        <w:ind w:right="432" w:firstLine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Программа по учебному предмету «Технология»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2A223D" w:rsidRPr="004A3D9A" w:rsidRDefault="007B117F" w:rsidP="00B20668">
      <w:pPr>
        <w:autoSpaceDE w:val="0"/>
        <w:autoSpaceDN w:val="0"/>
        <w:spacing w:before="70" w:after="0"/>
        <w:ind w:right="144" w:firstLine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планированию.</w:t>
      </w:r>
    </w:p>
    <w:p w:rsidR="002A223D" w:rsidRPr="004A3D9A" w:rsidRDefault="007B117F" w:rsidP="00B20668">
      <w:pPr>
        <w:autoSpaceDE w:val="0"/>
        <w:autoSpaceDN w:val="0"/>
        <w:spacing w:before="70" w:after="0" w:line="286" w:lineRule="auto"/>
        <w:ind w:firstLine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саморегуляция,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70" w:after="0" w:line="262" w:lineRule="auto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190" w:after="0" w:line="281" w:lineRule="auto"/>
        <w:ind w:right="864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«ТЕХНОЛОГИЯ»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Предлагаемая программа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2A223D" w:rsidRPr="004A3D9A" w:rsidRDefault="007B117F" w:rsidP="00B20668">
      <w:pPr>
        <w:autoSpaceDE w:val="0"/>
        <w:autoSpaceDN w:val="0"/>
        <w:spacing w:before="70" w:after="0" w:line="286" w:lineRule="auto"/>
        <w:ind w:firstLine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требованиями времени и инновационными установками отечественного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образования, обозначенными во ФГОС НОО, данная программа обеспечивает реализацию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2A223D" w:rsidRPr="004A3D9A" w:rsidRDefault="007B117F" w:rsidP="00B20668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В курсе технологии осуществляется реализация широкого спектра межпредметных связей.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Математика </w:t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>Изобразительное искусство</w:t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средств художественной выразительности, законов и правил декоративно-прикладного искусства и дизайна.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70" w:after="0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>Окружающий мир</w:t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 </w:t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>Родной язык</w:t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 —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2A223D" w:rsidRPr="004A3D9A" w:rsidRDefault="007B117F" w:rsidP="00B20668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>Литературное чтени</w:t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е — работа с текстами для создания образа, реализуемого в изделии.</w:t>
      </w:r>
    </w:p>
    <w:p w:rsidR="002A223D" w:rsidRPr="004A3D9A" w:rsidRDefault="002A223D" w:rsidP="00B20668">
      <w:pPr>
        <w:jc w:val="both"/>
        <w:rPr>
          <w:lang w:val="ru-RU"/>
        </w:rPr>
        <w:sectPr w:rsidR="002A223D" w:rsidRPr="004A3D9A">
          <w:pgSz w:w="11900" w:h="16840"/>
          <w:pgMar w:top="298" w:right="650" w:bottom="3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A223D" w:rsidRPr="004A3D9A" w:rsidRDefault="002A223D" w:rsidP="00B20668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2A223D" w:rsidRPr="004A3D9A" w:rsidRDefault="007B117F" w:rsidP="00B20668">
      <w:pPr>
        <w:autoSpaceDE w:val="0"/>
        <w:autoSpaceDN w:val="0"/>
        <w:spacing w:after="0" w:line="271" w:lineRule="auto"/>
        <w:ind w:right="720" w:firstLine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2A223D" w:rsidRPr="004A3D9A" w:rsidRDefault="007B117F" w:rsidP="00B20668">
      <w:pPr>
        <w:autoSpaceDE w:val="0"/>
        <w:autoSpaceDN w:val="0"/>
        <w:spacing w:before="70" w:after="0"/>
        <w:ind w:firstLine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материальной культуры и семейных традиций своего и других народов и уважительного отношения к ним.</w:t>
      </w:r>
    </w:p>
    <w:p w:rsidR="002A223D" w:rsidRPr="004A3D9A" w:rsidRDefault="007B117F" w:rsidP="00B20668">
      <w:pPr>
        <w:autoSpaceDE w:val="0"/>
        <w:autoSpaceDN w:val="0"/>
        <w:spacing w:before="70" w:after="0" w:line="271" w:lineRule="auto"/>
        <w:ind w:firstLine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2A223D" w:rsidRPr="004A3D9A" w:rsidRDefault="007B117F" w:rsidP="00B20668">
      <w:pPr>
        <w:autoSpaceDE w:val="0"/>
        <w:autoSpaceDN w:val="0"/>
        <w:spacing w:before="72" w:after="0" w:line="271" w:lineRule="auto"/>
        <w:ind w:firstLine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«ТЕХНОЛОГИЯ»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Основной целью </w:t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Для реализации основной цели и концептуальной идеи данного предмета необходимо решение системы приоритетных задач: образовательных, развивающих и воспитательных.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70" w:after="0" w:line="286" w:lineRule="auto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Образовательные задачи курса: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общих представлений о культуре и организации трудовой деятельности как важной части общей культуры человека;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основ чертёжно-графической грамотности, умения работать с простейшей технологической документацией (рисунок, чертёж, эскиз, схема);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72" w:after="0" w:line="286" w:lineRule="auto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Развивающие задачи: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сенсомоторных процессов, психомоторной координации, глазомера через формирование практических умений;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расширение культурного кругозора, развитие способности творческого использования полученных знаний и умений в практической деятельности;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развитие гибкости и вариативности мышления, способностей к изобретательской деятельности.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70" w:after="0" w:line="283" w:lineRule="auto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Воспитательные задачи: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воспитание уважительного отношения к людям труда, к культурным традициям, понимания ценности предшествующих культур, отражённых в материальном мире;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воспитание интереса и творческого отношения к продуктивной созидательной деятельности,</w:t>
      </w:r>
    </w:p>
    <w:p w:rsidR="002A223D" w:rsidRPr="004A3D9A" w:rsidRDefault="002A223D" w:rsidP="00B20668">
      <w:pPr>
        <w:jc w:val="both"/>
        <w:rPr>
          <w:lang w:val="ru-RU"/>
        </w:rPr>
        <w:sectPr w:rsidR="002A223D" w:rsidRPr="004A3D9A">
          <w:pgSz w:w="11900" w:h="16840"/>
          <w:pgMar w:top="298" w:right="704" w:bottom="368" w:left="666" w:header="720" w:footer="720" w:gutter="0"/>
          <w:cols w:space="720" w:equalWidth="0">
            <w:col w:w="10530" w:space="0"/>
          </w:cols>
          <w:docGrid w:linePitch="360"/>
        </w:sectPr>
      </w:pPr>
    </w:p>
    <w:p w:rsidR="002A223D" w:rsidRPr="004A3D9A" w:rsidRDefault="002A223D" w:rsidP="00B20668">
      <w:pPr>
        <w:autoSpaceDE w:val="0"/>
        <w:autoSpaceDN w:val="0"/>
        <w:spacing w:after="66" w:line="220" w:lineRule="exact"/>
        <w:jc w:val="both"/>
        <w:rPr>
          <w:lang w:val="ru-RU"/>
        </w:rPr>
      </w:pP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after="0" w:line="281" w:lineRule="auto"/>
        <w:ind w:right="144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мотивации успеха и достижений, стремления к творческой самореализации;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A223D" w:rsidRPr="004A3D9A" w:rsidRDefault="007B117F" w:rsidP="00B20668">
      <w:pPr>
        <w:autoSpaceDE w:val="0"/>
        <w:autoSpaceDN w:val="0"/>
        <w:spacing w:before="190" w:after="0" w:line="271" w:lineRule="auto"/>
        <w:ind w:firstLine="180"/>
        <w:jc w:val="both"/>
        <w:rPr>
          <w:lang w:val="ru-RU"/>
        </w:rPr>
        <w:sectPr w:rsidR="002A223D" w:rsidRPr="004A3D9A">
          <w:pgSz w:w="11900" w:h="16840"/>
          <w:pgMar w:top="286" w:right="1086" w:bottom="1440" w:left="666" w:header="720" w:footer="720" w:gutter="0"/>
          <w:cols w:space="720" w:equalWidth="0">
            <w:col w:w="10148" w:space="0"/>
          </w:cols>
          <w:docGrid w:linePitch="360"/>
        </w:sectPr>
      </w:pP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«ТЕХНОЛОГИЯ» В УЧЕБНОМ ПЛАНЕ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Согласно требованиям ФГОС общее число часов на изучение курса «Технология» в 1 классе — 33 часа (по 1 часу в неделю)</w:t>
      </w:r>
    </w:p>
    <w:p w:rsidR="002A223D" w:rsidRPr="004A3D9A" w:rsidRDefault="007B117F">
      <w:pPr>
        <w:autoSpaceDE w:val="0"/>
        <w:autoSpaceDN w:val="0"/>
        <w:spacing w:after="0" w:line="230" w:lineRule="auto"/>
        <w:rPr>
          <w:lang w:val="ru-RU"/>
        </w:rPr>
      </w:pP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СОДЕРЖАНИЕ УЧЕБНОГО ПРЕДМЕТА </w:t>
      </w:r>
    </w:p>
    <w:p w:rsidR="002A223D" w:rsidRPr="004A3D9A" w:rsidRDefault="007B117F" w:rsidP="00B20668">
      <w:pPr>
        <w:autoSpaceDE w:val="0"/>
        <w:autoSpaceDN w:val="0"/>
        <w:spacing w:before="346" w:after="0" w:line="262" w:lineRule="auto"/>
        <w:ind w:left="180" w:right="360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Технологии, профессии и производства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Природа как источник сырьевых ресурсов и творчества мастеров.</w:t>
      </w:r>
    </w:p>
    <w:p w:rsidR="002A223D" w:rsidRPr="004A3D9A" w:rsidRDefault="007B117F" w:rsidP="00B20668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Красота и разнообразие природных форм, их передача в изделиях из различных материалов.</w:t>
      </w:r>
    </w:p>
    <w:p w:rsidR="002A223D" w:rsidRPr="004A3D9A" w:rsidRDefault="007B117F" w:rsidP="00B20668">
      <w:pPr>
        <w:autoSpaceDE w:val="0"/>
        <w:autoSpaceDN w:val="0"/>
        <w:spacing w:before="70" w:after="0" w:line="281" w:lineRule="auto"/>
        <w:ind w:right="144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Наблюдения природы и фантазия мастера —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инструментов; поддержание порядка во время работы; уборка по окончании работы. Рациональное и безопасное использование и хранение инструментов.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72" w:after="0" w:line="262" w:lineRule="auto"/>
        <w:ind w:right="1440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Профессии родных и знакомых. Профессии, связанные с изу- чаемыми материалами и производствами. Профессии сферы обслуживания.</w:t>
      </w:r>
    </w:p>
    <w:p w:rsidR="002A223D" w:rsidRPr="004A3D9A" w:rsidRDefault="007B117F" w:rsidP="00B20668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Традиции и праздники народов России, ремёсла, обычаи.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Технологии ручной обработки материалов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2A223D" w:rsidRPr="004A3D9A" w:rsidRDefault="007B117F" w:rsidP="00B20668">
      <w:pPr>
        <w:autoSpaceDE w:val="0"/>
        <w:autoSpaceDN w:val="0"/>
        <w:spacing w:before="70" w:after="0" w:line="271" w:lineRule="auto"/>
        <w:ind w:right="288" w:firstLine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2A223D" w:rsidRPr="004A3D9A" w:rsidRDefault="007B117F" w:rsidP="00B20668">
      <w:pPr>
        <w:autoSpaceDE w:val="0"/>
        <w:autoSpaceDN w:val="0"/>
        <w:spacing w:before="70" w:after="0" w:line="286" w:lineRule="auto"/>
        <w:ind w:right="144" w:firstLine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Способы разметки деталей: на глаз и от руки, по шаблону, по линейке (как направляющему инструменту без откладывания размеров) с опорой на рисунки, графическую инструкцию,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аппликация и др.).</w:t>
      </w:r>
    </w:p>
    <w:p w:rsidR="002A223D" w:rsidRPr="004A3D9A" w:rsidRDefault="007B117F" w:rsidP="00B20668">
      <w:pPr>
        <w:autoSpaceDE w:val="0"/>
        <w:autoSpaceDN w:val="0"/>
        <w:spacing w:before="70" w:after="0" w:line="271" w:lineRule="auto"/>
        <w:ind w:right="144" w:firstLine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др.), их правильное, рациональное и безопасное использование.</w:t>
      </w:r>
    </w:p>
    <w:p w:rsidR="002A223D" w:rsidRPr="004A3D9A" w:rsidRDefault="007B117F" w:rsidP="00B20668">
      <w:pPr>
        <w:autoSpaceDE w:val="0"/>
        <w:autoSpaceDN w:val="0"/>
        <w:spacing w:before="70" w:after="0" w:line="274" w:lineRule="auto"/>
        <w:ind w:firstLine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2A223D" w:rsidRPr="004A3D9A" w:rsidRDefault="007B117F" w:rsidP="00B20668">
      <w:pPr>
        <w:autoSpaceDE w:val="0"/>
        <w:autoSpaceDN w:val="0"/>
        <w:spacing w:before="70" w:after="0" w:line="271" w:lineRule="auto"/>
        <w:ind w:right="288" w:firstLine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др. Резание бумаги ножницами. Правила безопасной работы, передачи и хранения ножниц. Картон.</w:t>
      </w:r>
    </w:p>
    <w:p w:rsidR="002A223D" w:rsidRPr="004A3D9A" w:rsidRDefault="007B117F" w:rsidP="00B20668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Виды природных материалов (плоские — листья и объёмные — орехи, шишки, семена, ветки).</w:t>
      </w:r>
    </w:p>
    <w:p w:rsidR="002A223D" w:rsidRPr="004A3D9A" w:rsidRDefault="007B117F" w:rsidP="00B20668">
      <w:pPr>
        <w:autoSpaceDE w:val="0"/>
        <w:autoSpaceDN w:val="0"/>
        <w:spacing w:before="70" w:after="0" w:line="271" w:lineRule="auto"/>
        <w:ind w:right="576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2A223D" w:rsidRPr="004A3D9A" w:rsidRDefault="007B117F" w:rsidP="00B20668">
      <w:pPr>
        <w:autoSpaceDE w:val="0"/>
        <w:autoSpaceDN w:val="0"/>
        <w:spacing w:before="70" w:after="0" w:line="271" w:lineRule="auto"/>
        <w:ind w:right="576" w:firstLine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др.). Отмеривание и заправка нитки в иголку, строчка прямого стежка.</w:t>
      </w:r>
    </w:p>
    <w:p w:rsidR="002A223D" w:rsidRPr="004A3D9A" w:rsidRDefault="007B117F" w:rsidP="00B20668">
      <w:pPr>
        <w:autoSpaceDE w:val="0"/>
        <w:autoSpaceDN w:val="0"/>
        <w:spacing w:before="70" w:after="0" w:line="230" w:lineRule="auto"/>
        <w:ind w:left="18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Использование дополнительных отделочных материалов.</w:t>
      </w:r>
    </w:p>
    <w:p w:rsidR="002A223D" w:rsidRPr="004A3D9A" w:rsidRDefault="007B117F" w:rsidP="00B20668">
      <w:pPr>
        <w:autoSpaceDE w:val="0"/>
        <w:autoSpaceDN w:val="0"/>
        <w:spacing w:before="190" w:after="0" w:line="262" w:lineRule="auto"/>
        <w:ind w:left="180" w:right="288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Конструирование и моделирование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Простые и объёмные конструкции из разных материалов (пластические массы, бумага, текстиль и</w:t>
      </w:r>
    </w:p>
    <w:p w:rsidR="002A223D" w:rsidRPr="004A3D9A" w:rsidRDefault="002A223D" w:rsidP="00B20668">
      <w:pPr>
        <w:jc w:val="both"/>
        <w:rPr>
          <w:lang w:val="ru-RU"/>
        </w:rPr>
        <w:sectPr w:rsidR="002A223D" w:rsidRPr="004A3D9A">
          <w:pgSz w:w="11900" w:h="16840"/>
          <w:pgMar w:top="298" w:right="650" w:bottom="33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A223D" w:rsidRPr="004A3D9A" w:rsidRDefault="002A223D" w:rsidP="00B20668">
      <w:pPr>
        <w:autoSpaceDE w:val="0"/>
        <w:autoSpaceDN w:val="0"/>
        <w:spacing w:after="66" w:line="220" w:lineRule="exact"/>
        <w:jc w:val="both"/>
        <w:rPr>
          <w:lang w:val="ru-RU"/>
        </w:rPr>
      </w:pPr>
    </w:p>
    <w:p w:rsidR="002A223D" w:rsidRPr="004A3D9A" w:rsidRDefault="007B117F" w:rsidP="00B20668">
      <w:pPr>
        <w:autoSpaceDE w:val="0"/>
        <w:autoSpaceDN w:val="0"/>
        <w:spacing w:after="0" w:line="283" w:lineRule="auto"/>
        <w:ind w:right="144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др.) и способы их создания. Общее представление о конструкции изделия;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и результата. Элементарное прогнозирование порядка действий в зависимости от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желаемого/необходимого результата; выбор способа работы в зависимости от требуемого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результата/замысла.</w:t>
      </w:r>
    </w:p>
    <w:p w:rsidR="002A223D" w:rsidRPr="004A3D9A" w:rsidRDefault="007B117F" w:rsidP="00B20668">
      <w:pPr>
        <w:autoSpaceDE w:val="0"/>
        <w:autoSpaceDN w:val="0"/>
        <w:spacing w:before="190" w:after="0" w:line="271" w:lineRule="auto"/>
        <w:ind w:left="180" w:right="2304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4. Информационно-коммуникативные технологии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Демонстрация учителем готовых материалов на информационных носителях. Информация. Виды информации.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192" w:after="0" w:line="283" w:lineRule="auto"/>
        <w:ind w:right="720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Универсальные учебные действия (пропедевтический уровень)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Познавательные УУД: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терминах, используемых в технологии (в пределах изученного);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использовать предложенную инструкцию (устную, графическую);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устройство простых изделий по образцу, рисунку, выделять основные и второстепенные составляющие конструкции;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Работа с информацией: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информацию (представленную в объяснении учителя или в учебнике), использовать её в работе;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Коммуникативные УУД: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70" w:after="0" w:line="286" w:lineRule="auto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Р</w:t>
      </w:r>
      <w:r w:rsidRPr="004A3D9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егулятивные УУД: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и удерживать в процессе деятельности предложенную учебную задачу;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принимать критерии оценки качества работы, руководствоваться ими в процессе анализа и оценки выполненных работ;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выполнять несложные действия контроля и оценки по предложенным критериям.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70" w:after="0" w:line="281" w:lineRule="auto"/>
        <w:ind w:right="432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Совместная деятельность: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положительное отношение к включению в совместную работу, к простым видам сотрудничества;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2A223D" w:rsidRPr="004A3D9A" w:rsidRDefault="002A223D">
      <w:pPr>
        <w:rPr>
          <w:lang w:val="ru-RU"/>
        </w:rPr>
        <w:sectPr w:rsidR="002A223D" w:rsidRPr="004A3D9A">
          <w:pgSz w:w="11900" w:h="16840"/>
          <w:pgMar w:top="286" w:right="640" w:bottom="1158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2A223D" w:rsidRPr="004A3D9A" w:rsidRDefault="002A223D">
      <w:pPr>
        <w:autoSpaceDE w:val="0"/>
        <w:autoSpaceDN w:val="0"/>
        <w:spacing w:after="78" w:line="220" w:lineRule="exact"/>
        <w:rPr>
          <w:lang w:val="ru-RU"/>
        </w:rPr>
      </w:pPr>
    </w:p>
    <w:p w:rsidR="002A223D" w:rsidRPr="004A3D9A" w:rsidRDefault="007B117F">
      <w:pPr>
        <w:autoSpaceDE w:val="0"/>
        <w:autoSpaceDN w:val="0"/>
        <w:spacing w:after="0" w:line="262" w:lineRule="auto"/>
        <w:ind w:right="432"/>
        <w:rPr>
          <w:lang w:val="ru-RU"/>
        </w:rPr>
      </w:pP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ПЛАНИРУЕМЫЕ РЕЗУЛЬТАТЫ ОСВОЕНИЯ УЧЕБНОГО ПРЕДМЕТА «ТЕХНОЛОГИЯ»НА УРОВНЕ НАЧАЛЬНОГО ОБЩЕГО ОБРАЗОВАНИЯ 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346" w:after="0" w:line="290" w:lineRule="auto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ОБУЧАЮЩЕГОСЯ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«Технология» у обучающегося будут сформированы следующие личностные новообразования: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роли человека и используемых им технологий в сохранении гармонического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сосуществования рукотворного мира с миром природы; ответственное отношение к сохранению окружающей среды;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способности к эстетической оценке окружающей предметной среды; эстетические чувства — эмоционально-положительное восприятие и понимание красоты форм и образов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природных объектов, образцов мировой и отечественной художественной культуры;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 </w:t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2A223D" w:rsidRPr="004A3D9A" w:rsidRDefault="007B117F" w:rsidP="00B20668">
      <w:pPr>
        <w:autoSpaceDE w:val="0"/>
        <w:autoSpaceDN w:val="0"/>
        <w:spacing w:before="190" w:after="0" w:line="262" w:lineRule="auto"/>
        <w:ind w:left="180" w:right="432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МЕТАПРЕДМЕТНЫЕ РЕЗУЛЬТАТЫ ОБУЧАЮЩЕГОСЯ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Познавательные УУД: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анализ объектов и изделий с выделением существенных и несущественных признаков;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группы объектов/изделий, выделять в них общее и различия;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делать обобщения (технико-технологического и декоративно-художественного характера) по изучаемой тематике;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схемы, модели и простейшие чертежи в собственной практической творческой деятельности;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Работа с информацией: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 </w:t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форме; выполнять действия моделирования,</w:t>
      </w:r>
    </w:p>
    <w:p w:rsidR="002A223D" w:rsidRPr="004A3D9A" w:rsidRDefault="002A223D" w:rsidP="00B20668">
      <w:pPr>
        <w:jc w:val="both"/>
        <w:rPr>
          <w:lang w:val="ru-RU"/>
        </w:rPr>
        <w:sectPr w:rsidR="002A223D" w:rsidRPr="004A3D9A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A223D" w:rsidRPr="004A3D9A" w:rsidRDefault="002A223D" w:rsidP="00B20668">
      <w:pPr>
        <w:autoSpaceDE w:val="0"/>
        <w:autoSpaceDN w:val="0"/>
        <w:spacing w:after="66" w:line="220" w:lineRule="exact"/>
        <w:jc w:val="both"/>
        <w:rPr>
          <w:lang w:val="ru-RU"/>
        </w:rPr>
      </w:pP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after="0" w:line="281" w:lineRule="auto"/>
        <w:ind w:right="288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работать с моделями;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УУД: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вступать в диалог, задавать собеседнику вопросы, использовать реплики-уточнения и дополнения; формулировать собственное мнение и идеи, аргументированно их излагать; выслушивать разные мнения, учитывать их в диалоге;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создавать тексты-описания на основе наблюдений (рассматривания) изделий декоративно-прикладного искусства народов России;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объяснять последовательность совершаемых действий при создании изделия.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190" w:after="0" w:line="286" w:lineRule="auto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Регулятивные УУД: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рационально организовывать свою работу (подготовка рабочего места, поддержание и наведение порядка, уборка после работы);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правила безопасности труда при выполнении работы;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работу, соотносить свои действия с поставленной целью;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действия контроля и оценки; вносить необходимые коррективы в действие после его завершения на основе его оценки и учёта характера сделанных ошибок;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проявлять волевую саморегуляцию при выполнении работы.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190" w:after="0" w:line="286" w:lineRule="auto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Совместная деятельность: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руководителя/лидера и подчинённого; осуществлять продуктивное сотрудничество;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 </w:t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воплощения; предъявлять аргументы для защиты продукта проектной деятельности.</w:t>
      </w:r>
    </w:p>
    <w:p w:rsidR="002A223D" w:rsidRPr="004A3D9A" w:rsidRDefault="007B117F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 ОСВОЕНИЯ КУРСА «ТЕХНОЛОГИЯ»</w:t>
      </w: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jc w:val="both"/>
        <w:rPr>
          <w:lang w:val="ru-RU"/>
        </w:rPr>
      </w:pP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</w:t>
      </w: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 первом классе </w:t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обучающийся научится: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организовывать свой труд: своевременно подготавливать и убирать рабочее место, поддерживать порядок на нём в процессе труда;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правила безопасной работы ножницами, иглой и аккуратной работы с клеем; </w:t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действовать по предложенному образцу в соответствии с правилами рациональной разметки (разметка на изнаночной стороне материала; экономия материала при разметке);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названия и назначение основных инструментов и приспособлений для ручного труда (линейка, карандаш, ножницы, игла, шаблон, стека и др.), использовать их в практической работе; </w:t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определять наименования отдельных материалов (бумага, картон, фольга, пластилин, природные,</w:t>
      </w:r>
    </w:p>
    <w:p w:rsidR="002A223D" w:rsidRPr="004A3D9A" w:rsidRDefault="002A223D" w:rsidP="00B20668">
      <w:pPr>
        <w:jc w:val="both"/>
        <w:rPr>
          <w:lang w:val="ru-RU"/>
        </w:rPr>
        <w:sectPr w:rsidR="002A223D" w:rsidRPr="004A3D9A">
          <w:pgSz w:w="11900" w:h="16840"/>
          <w:pgMar w:top="286" w:right="668" w:bottom="30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2A223D" w:rsidRPr="004A3D9A" w:rsidRDefault="002A223D" w:rsidP="00B20668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2A223D" w:rsidRPr="004A3D9A" w:rsidRDefault="007B117F" w:rsidP="00B20668">
      <w:pPr>
        <w:tabs>
          <w:tab w:val="left" w:pos="180"/>
        </w:tabs>
        <w:autoSpaceDE w:val="0"/>
        <w:autoSpaceDN w:val="0"/>
        <w:spacing w:after="0" w:line="290" w:lineRule="auto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текстильные материалы и пр.) и способы их обработки (сгибание, отрывание, сминание, резание, лепка и пр.); выполнять доступные технологические приёмы ручной обработки материалов при изготовлении изделий;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наименованиях основных технологических операций: разметка деталей, выделение деталей, сборка изделия;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разметку деталей сгибанием, по шаблону, на глаз, от руки; выделение деталей способами обрывания, вырезания и др.; сборку изделий с помощью клея, ниток и др.;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оформлять изделия строчкой прямого стежка;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смысл понятий «изделие», «деталь изделия», «образец», «заготовка», «материал»,«инструмент», «приспособление», «конструирование», «аппликация»;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задания с опорой на готовый план;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обслуживать себя во время работы: соблюдать порядок на рабочем месте, ухаживать за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инструментами и правильно хранить их; соблюдать правила гигиены труда;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рассматривать и анализировать простые по конструкции образцы (по вопросам учителя);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соединения; способы изготовления; </w:t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изученные виды материалов (природные, пластические, бумага, тонкий картон, текстильные, клей и др.), их свойства (цвет, фактура, форма, гибкость и др.);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ручные инструменты (ножницы, игла, линейка) и приспособления (шаблон, стека, булавки и др.), безопасно хранить и работать ими;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материалы и инструменты по их назначению;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и выполнять последовательность изготовления несложных изделий: разметка, резание, сборка, отделка;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инструменту без откладывания размеров); точно резать ножницами по линиям разметки; придавать форму деталям и изделию сгибанием, складыванием, вытягиванием, отрыванием, сминанием, лепкой и пр.; собирать изделия с помощью клея, пластических масс и др.; эстетично и аккуратно выполнять отделку раскрашиванием, аппликацией, строчкой прямого стежка;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для сушки плоских изделий пресс;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с помощью учителя выполнять практическую работу и самоконтроль с опорой на инструкционную карту, образец, шаблон;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разборные и неразборные конструкции несложных изделий;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простейшие виды технической документации (рисунок, схема), конструировать и моделировать изделия из различных материалов по образцу, рисунку;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элементарное сотрудничество, участвовать в коллективных работах под руководством учителя; </w:t>
      </w:r>
      <w:r w:rsidRPr="004A3D9A">
        <w:rPr>
          <w:lang w:val="ru-RU"/>
        </w:rPr>
        <w:br/>
      </w:r>
      <w:r w:rsidRPr="004A3D9A">
        <w:rPr>
          <w:lang w:val="ru-RU"/>
        </w:rPr>
        <w:tab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выполнять несложные коллективные работы проектного характера.</w:t>
      </w:r>
    </w:p>
    <w:p w:rsidR="002A223D" w:rsidRPr="004A3D9A" w:rsidRDefault="002A223D">
      <w:pPr>
        <w:rPr>
          <w:lang w:val="ru-RU"/>
        </w:rPr>
        <w:sectPr w:rsidR="002A223D" w:rsidRPr="004A3D9A">
          <w:pgSz w:w="11900" w:h="16840"/>
          <w:pgMar w:top="298" w:right="668" w:bottom="1440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2A223D" w:rsidRPr="004A3D9A" w:rsidRDefault="002A223D">
      <w:pPr>
        <w:autoSpaceDE w:val="0"/>
        <w:autoSpaceDN w:val="0"/>
        <w:spacing w:after="64" w:line="220" w:lineRule="exact"/>
        <w:rPr>
          <w:lang w:val="ru-RU"/>
        </w:rPr>
      </w:pPr>
    </w:p>
    <w:p w:rsidR="002A223D" w:rsidRDefault="007B117F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278"/>
        <w:gridCol w:w="528"/>
        <w:gridCol w:w="1106"/>
        <w:gridCol w:w="1140"/>
        <w:gridCol w:w="4862"/>
        <w:gridCol w:w="3775"/>
      </w:tblGrid>
      <w:tr w:rsidR="00551AEB" w:rsidTr="00551AEB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45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4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37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551AEB" w:rsidTr="00551AEB">
        <w:trPr>
          <w:trHeight w:hRule="exact" w:val="540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AEB" w:rsidRDefault="00551AEB"/>
        </w:tc>
        <w:tc>
          <w:tcPr>
            <w:tcW w:w="3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AEB" w:rsidRDefault="00551AEB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4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AEB" w:rsidRDefault="00551AEB"/>
        </w:tc>
        <w:tc>
          <w:tcPr>
            <w:tcW w:w="37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1AEB" w:rsidRDefault="00551AEB"/>
        </w:tc>
      </w:tr>
      <w:tr w:rsidR="002A223D" w:rsidRPr="00551AEB" w:rsidTr="00551AEB">
        <w:trPr>
          <w:trHeight w:hRule="exact" w:val="348"/>
        </w:trPr>
        <w:tc>
          <w:tcPr>
            <w:tcW w:w="151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Pr="004A3D9A" w:rsidRDefault="007B117F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1. ТЕХНОЛОГИИ, ПРОФЕССИИ И ПРОИЗВОДСТВА</w:t>
            </w:r>
          </w:p>
        </w:tc>
      </w:tr>
      <w:tr w:rsidR="00551AEB" w:rsidRPr="00551AEB" w:rsidTr="00551AEB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8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80" w:after="0" w:line="245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Природа как источник сырьевых ресурсов и творчества мастеров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8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80" w:after="0" w:line="250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понимать особенности технологии изготовления изделий, выделять детали изделия, основу, определять способ изготовления под руководством учителя;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80" w:after="0" w:line="25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 w:rsidRPr="004A3D9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</w:p>
        </w:tc>
      </w:tr>
      <w:tr w:rsidR="00551AEB" w:rsidRPr="00551AEB" w:rsidTr="00551AEB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Общее понятие об изучаемых материалах, их происхождении, разнообразии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50" w:lineRule="auto"/>
              <w:ind w:left="72" w:right="576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формировать общее понятие об изучаемых материалах, их происхождение, разнообразие и основные свойства, понимать отличие материалов от инструментов и приспособлений;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 w:rsidRPr="004A3D9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</w:p>
        </w:tc>
      </w:tr>
      <w:tr w:rsidR="00551AEB" w:rsidRPr="00551AEB" w:rsidTr="00551AEB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Подготовка к работе. Рабочее место, его организация в зависимости от вида работы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подготавливать рабочее место в зависимости от вида работы.</w:t>
            </w:r>
          </w:p>
          <w:p w:rsidR="00551AEB" w:rsidRPr="004A3D9A" w:rsidRDefault="00551AEB">
            <w:pPr>
              <w:autoSpaceDE w:val="0"/>
              <w:autoSpaceDN w:val="0"/>
              <w:spacing w:before="20" w:after="0" w:line="247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Рационально размещать на рабочем месте материалы и инструменты; поддерживать порядок во время работы; убирать рабочее место по окончании работы под руководством учителя;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 w:rsidRPr="004A3D9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</w:p>
        </w:tc>
      </w:tr>
      <w:tr w:rsidR="00551AEB" w:rsidRPr="00551AEB" w:rsidTr="00551AEB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Профессии родных и знакомых.</w:t>
            </w:r>
          </w:p>
          <w:p w:rsidR="00551AEB" w:rsidRDefault="00551AEB">
            <w:pPr>
              <w:autoSpaceDE w:val="0"/>
              <w:autoSpaceDN w:val="0"/>
              <w:spacing w:before="20" w:after="0" w:line="247" w:lineRule="auto"/>
              <w:ind w:left="72"/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Профессии, связанные с изучаемыми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материалами и производствами.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Профессии сферы обслуживания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знакомиться с профессиями, связанными с изучаемыми материалами и производствами;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 w:rsidRPr="004A3D9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</w:p>
        </w:tc>
      </w:tr>
      <w:tr w:rsidR="00551AEB" w:rsidRPr="00551AEB" w:rsidTr="00551AEB">
        <w:trPr>
          <w:trHeight w:hRule="exact" w:val="92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2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4" w:after="0" w:line="245" w:lineRule="auto"/>
              <w:ind w:left="72" w:right="288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4" w:after="0" w:line="250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приводить примеры традиций и праздников народов России, ремёсел, обычаев и производств, связанных с изучаемыми материалами и производствами;</w:t>
            </w:r>
          </w:p>
        </w:tc>
        <w:tc>
          <w:tcPr>
            <w:tcW w:w="37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4" w:after="0" w:line="25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 w:rsidRPr="004A3D9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</w:p>
        </w:tc>
      </w:tr>
      <w:tr w:rsidR="002A223D" w:rsidTr="00551AEB">
        <w:trPr>
          <w:trHeight w:hRule="exact" w:val="348"/>
        </w:trPr>
        <w:tc>
          <w:tcPr>
            <w:tcW w:w="3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08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2A223D"/>
        </w:tc>
      </w:tr>
      <w:tr w:rsidR="002A223D" w:rsidRPr="00551AEB" w:rsidTr="00551AEB">
        <w:trPr>
          <w:trHeight w:hRule="exact" w:val="348"/>
        </w:trPr>
        <w:tc>
          <w:tcPr>
            <w:tcW w:w="151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Pr="004A3D9A" w:rsidRDefault="007B117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Модуль 2. ТЕХНОЛОГИИ РУЧНОЙ ОБРАБОТКИ МАТЕРИАЛОВ</w:t>
            </w:r>
          </w:p>
        </w:tc>
      </w:tr>
      <w:tr w:rsidR="00551AEB" w:rsidRPr="00551AEB" w:rsidTr="00551AEB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52" w:lineRule="auto"/>
              <w:ind w:left="72" w:right="144"/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Бережное, экономное и рациональное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использование обрабатываемых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материалов.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Использование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конструктивных особенностей материалов при изготовлении изделий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организовывать свою деятельность: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обучающихся, в процессе выполнения изделия контролировать и при необходимости восстанавливать порядок на рабочем месте; убирать рабочее место;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 w:rsidRPr="004A3D9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interneturok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551AEB" w:rsidRPr="00551AEB" w:rsidTr="00551AEB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Основные технологические операции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ручной обработки материалов: разметка деталей, выделение деталей,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формообразование деталей, сборка изделия, отделка изделия или его деталей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простые графические схемы изготовления изделия и выполнять изделие по заданной схеме под руководством учителя;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 w:rsidRPr="004A3D9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</w:p>
        </w:tc>
      </w:tr>
    </w:tbl>
    <w:p w:rsidR="002A223D" w:rsidRPr="004A3D9A" w:rsidRDefault="002A223D">
      <w:pPr>
        <w:autoSpaceDE w:val="0"/>
        <w:autoSpaceDN w:val="0"/>
        <w:spacing w:after="0" w:line="14" w:lineRule="exact"/>
        <w:rPr>
          <w:lang w:val="ru-RU"/>
        </w:rPr>
      </w:pPr>
    </w:p>
    <w:p w:rsidR="002A223D" w:rsidRPr="004A3D9A" w:rsidRDefault="002A223D">
      <w:pPr>
        <w:rPr>
          <w:lang w:val="ru-RU"/>
        </w:rPr>
        <w:sectPr w:rsidR="002A223D" w:rsidRPr="004A3D9A">
          <w:pgSz w:w="16840" w:h="11900"/>
          <w:pgMar w:top="282" w:right="640" w:bottom="93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223D" w:rsidRPr="004A3D9A" w:rsidRDefault="002A223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278"/>
        <w:gridCol w:w="528"/>
        <w:gridCol w:w="1106"/>
        <w:gridCol w:w="1140"/>
        <w:gridCol w:w="4862"/>
        <w:gridCol w:w="3775"/>
      </w:tblGrid>
      <w:tr w:rsidR="00551AEB" w:rsidRPr="00551AEB" w:rsidTr="00551AEB">
        <w:trPr>
          <w:trHeight w:hRule="exact" w:val="16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Способы разметки деталей: на глаз и от руки, по шаблону, по линейке (как направляющему инструменту без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откладывания размеров) с опорой на рисунки, графическую инструкцию, простейшую схему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выполнять рациональную разметку (разметка на изнаночной стороне материала; экономия материала при разметке) сгибанием, по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шаблону, на глаз и от руки, по линейке (как направляющему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инструменту без откладывания размеров) с опорой на рисунки, графическую инструкцию, простейшую схему; выполнять выделение деталей способами обрывания, вырезания; выполнять сборку изделия с помощью клея и другими способами; выполнять отделку изделия или его деталей (окрашивание, аппликация и др.);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 w:rsidRPr="004A3D9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interneturok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551AEB" w:rsidRPr="00551AEB" w:rsidTr="00551AEB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Чтение условных графических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изображений (называние операций,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способов и приёмов работы,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последовательности изготовления изделий)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простые графические схемы изготовления изделия и выполнять изделие по заданной схеме под руководством учителя;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 w:rsidRPr="004A3D9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</w:p>
        </w:tc>
      </w:tr>
      <w:tr w:rsidR="00551AEB" w:rsidRPr="00551AEB" w:rsidTr="00551AEB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Правила экономной и аккуратной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разметки. Рациональная разметка и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вырезание нескольких одинаковых деталей из бумаги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организовывать свою деятельность: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обучающихся, в процессе выполнения изделия контролировать и при необходимости восстанавливать порядок на рабочем месте; убирать рабочее место;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</w:p>
        </w:tc>
      </w:tr>
      <w:tr w:rsidR="00551AEB" w:rsidRPr="00551AEB" w:rsidTr="00551AEB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50" w:lineRule="auto"/>
              <w:ind w:left="72" w:right="144"/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Способы соединения деталей в изделии: с помощью пластилина, клея, скручивание, сшивание и др.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Приёмы и правила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аккуратной работы с клеем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организовывать свою деятельность: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обучающихся, в процессе выполнения изделия контролировать и при необходимости восстанавливать порядок на рабочем месте; убирать рабочее место;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</w:p>
        </w:tc>
      </w:tr>
      <w:tr w:rsidR="00551AEB" w:rsidRPr="00551AEB" w:rsidTr="00551AEB">
        <w:trPr>
          <w:trHeight w:hRule="exact" w:val="73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32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Отделка изделия или его деталей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(окрашивание, вышивка, аппликация и др.)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читать простые графические схемы изготовления изделия и выполнять изделие по заданной схеме под руководством учителя;</w:t>
            </w:r>
          </w:p>
        </w:tc>
        <w:tc>
          <w:tcPr>
            <w:tcW w:w="37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</w:p>
        </w:tc>
      </w:tr>
      <w:tr w:rsidR="00551AEB" w:rsidRPr="00551AEB" w:rsidTr="00551AEB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Подбор соответствующих инструментов и способов обработки материалов в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зависимости от их свойств и видов изделий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 руководством учителя организовывать свою деятельность: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подготавливать рабочее место для работы с бумагой и картоном, правильно и рационально размещать инструменты и материалы в соответствии с индивидуальными особенностями обучающихся, в процессе выполнения изделия контролировать и при необходимости восстанавливать порядок на рабочем месте; убирать рабочее место;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</w:p>
        </w:tc>
      </w:tr>
      <w:tr w:rsidR="00551AEB" w:rsidRPr="00551AEB" w:rsidTr="00551AEB">
        <w:trPr>
          <w:trHeight w:hRule="exact" w:val="12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2.9.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Наиболее распространённые виды бумаги. Их общие свойства. Простейшие способы обработки бумаги различных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видов: сгибание и складывание, сминание, обрывание, склеивание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безопасной и аккуратной работы ножницами, клеем;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 w:rsidRPr="004A3D9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</w:p>
        </w:tc>
      </w:tr>
      <w:tr w:rsidR="00551AEB" w:rsidRPr="00551AEB" w:rsidTr="00551AEB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2.10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Резание бумаги ножницами. Правила безопасной работы, передачи и хранения ножниц.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Картон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применять правила безопасной и аккуратной работы ножницами, клеем;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</w:p>
        </w:tc>
      </w:tr>
      <w:tr w:rsidR="00551AEB" w:rsidRPr="00551AEB" w:rsidTr="00551AEB">
        <w:trPr>
          <w:trHeight w:hRule="exact" w:val="71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2.11.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Пластические массы, их виды (пластилин, пластика и др.).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45" w:lineRule="auto"/>
              <w:ind w:left="72" w:right="720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приёмы выделения деталей стекой и другими приспособлениями;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</w:p>
        </w:tc>
      </w:tr>
    </w:tbl>
    <w:p w:rsidR="002A223D" w:rsidRPr="004A3D9A" w:rsidRDefault="002A223D">
      <w:pPr>
        <w:autoSpaceDE w:val="0"/>
        <w:autoSpaceDN w:val="0"/>
        <w:spacing w:after="0" w:line="14" w:lineRule="exact"/>
        <w:rPr>
          <w:lang w:val="ru-RU"/>
        </w:rPr>
      </w:pPr>
    </w:p>
    <w:p w:rsidR="002A223D" w:rsidRPr="004A3D9A" w:rsidRDefault="002A223D">
      <w:pPr>
        <w:rPr>
          <w:lang w:val="ru-RU"/>
        </w:rPr>
        <w:sectPr w:rsidR="002A223D" w:rsidRPr="004A3D9A">
          <w:pgSz w:w="16840" w:h="11900"/>
          <w:pgMar w:top="284" w:right="640" w:bottom="66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223D" w:rsidRPr="004A3D9A" w:rsidRDefault="002A223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278"/>
        <w:gridCol w:w="528"/>
        <w:gridCol w:w="1106"/>
        <w:gridCol w:w="1140"/>
        <w:gridCol w:w="4862"/>
        <w:gridCol w:w="3775"/>
      </w:tblGrid>
      <w:tr w:rsidR="00551AEB" w:rsidRPr="00551AEB" w:rsidTr="00551AEB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2.12.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Приёмы изготовления изделий доступной по сложности формы из них: разметка на глаз, отделение части (стекой,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отрыванием), придание формы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пластические массы для соединения деталей;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 w:rsidRPr="004A3D9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interneturok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551AEB" w:rsidRPr="00551AEB" w:rsidTr="00551AEB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2.13.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Виды природных материалов (плоские —листья и объёмные — орехи, шишки,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семена, ветки)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свой выбор природного материала для выполнения изделий;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 w:rsidRPr="004A3D9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</w:p>
        </w:tc>
      </w:tr>
      <w:tr w:rsidR="00551AEB" w:rsidRPr="00551AEB" w:rsidTr="00551AEB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2.14.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Приёмы работы с природными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материалами: подбор материалов в соответствии с замыслом, составление композиции, соединение деталей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практические работы с природными материалами (засушенные листья и др.); изготавливать простые композиции;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</w:p>
        </w:tc>
      </w:tr>
      <w:tr w:rsidR="00551AEB" w:rsidRPr="00551AEB" w:rsidTr="00551AEB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2.15.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Общее представление о тканях (текстиле), их строении и свойствах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Исследовать строение (переплетение нитей) и общие свойства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нескольких видов тканей (сминаемость, прочность), сравнивать виды тканей между собой и с бумагой;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 w:rsidRPr="004A3D9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razvitierebenka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com</w:t>
            </w:r>
          </w:p>
        </w:tc>
      </w:tr>
      <w:tr w:rsidR="00551AEB" w:rsidRPr="00551AEB" w:rsidTr="00551AEB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2.16.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Швейные инструменты и приспособления (иглы, булавки и др.)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Отбирать инструменты и приспособления для работы с текстильными материалами;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</w:p>
        </w:tc>
      </w:tr>
      <w:tr w:rsidR="00551AEB" w:rsidRPr="00551AEB" w:rsidTr="00551AEB">
        <w:trPr>
          <w:trHeight w:hRule="exact" w:val="92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2.17.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Отмеривание и заправка нитки в иголку, строчка прямого стежка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Изготавливать изделия на основе вышивки строчкой прямого стежка;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 w:rsidRPr="004A3D9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interneturok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551AEB" w:rsidRPr="00551AEB" w:rsidTr="00551AEB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2.18.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45" w:lineRule="auto"/>
              <w:ind w:left="72" w:right="86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Использование дополнительных отделочных 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45" w:lineRule="auto"/>
              <w:ind w:left="72" w:right="43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различные виды строчек, стежков в декоративных работах для (отделки) оформления изделий;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 w:rsidRPr="004A3D9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interneturok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2A223D" w:rsidTr="00551AEB">
        <w:trPr>
          <w:trHeight w:hRule="exact" w:val="348"/>
        </w:trPr>
        <w:tc>
          <w:tcPr>
            <w:tcW w:w="3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08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2A223D"/>
        </w:tc>
      </w:tr>
      <w:tr w:rsidR="002A223D" w:rsidTr="00551AEB">
        <w:trPr>
          <w:trHeight w:hRule="exact" w:val="348"/>
        </w:trPr>
        <w:tc>
          <w:tcPr>
            <w:tcW w:w="151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 3. КОНСТРУИРОВАНИЕ И МОДЕЛИРОВАНИЕ</w:t>
            </w:r>
          </w:p>
        </w:tc>
      </w:tr>
      <w:tr w:rsidR="00551AEB" w:rsidRPr="00551AEB" w:rsidTr="00551AEB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Простые и объёмные конструкции из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разных материалов (пластические массы, бумага, текстиль и др.) и способы их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создания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Изготавливать простые и объёмные конструкции из разных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материалов (пластические массы, бумага, текстиль и др.), по модели (на плоскости), рисунку;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 w:rsidRPr="004A3D9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interneturok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551AEB" w:rsidRPr="00551AEB" w:rsidTr="00551AEB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Общее представление о конструкции изделия; детали и части изделия, их взаимное расположение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 общей конструкции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Иметь общее представление о конструкции изделия, детали и части изделия, их взаимном расположении в общей конструкции;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конструкции образцов изделий, выделять основные и дополнительные детали конструкции, называть их форму и способ соединения; анализировать конструкцию изделия по рисунку, фотографии, схеме;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 w:rsidRPr="004A3D9A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interneturok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551AEB" w:rsidRPr="00551AEB" w:rsidTr="00551AEB">
        <w:trPr>
          <w:trHeight w:hRule="exact" w:val="9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Способы соединения деталей в изделиях из разных материалов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Использовать в работе осваиваемые способы соединения деталей в изделиях из разных материалов;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</w:p>
        </w:tc>
      </w:tr>
    </w:tbl>
    <w:p w:rsidR="002A223D" w:rsidRPr="004A3D9A" w:rsidRDefault="002A223D">
      <w:pPr>
        <w:autoSpaceDE w:val="0"/>
        <w:autoSpaceDN w:val="0"/>
        <w:spacing w:after="0" w:line="14" w:lineRule="exact"/>
        <w:rPr>
          <w:lang w:val="ru-RU"/>
        </w:rPr>
      </w:pPr>
    </w:p>
    <w:p w:rsidR="002A223D" w:rsidRPr="004A3D9A" w:rsidRDefault="002A223D">
      <w:pPr>
        <w:rPr>
          <w:lang w:val="ru-RU"/>
        </w:rPr>
        <w:sectPr w:rsidR="002A223D" w:rsidRPr="004A3D9A">
          <w:pgSz w:w="16840" w:h="11900"/>
          <w:pgMar w:top="284" w:right="640" w:bottom="49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223D" w:rsidRPr="004A3D9A" w:rsidRDefault="002A223D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278"/>
        <w:gridCol w:w="528"/>
        <w:gridCol w:w="1106"/>
        <w:gridCol w:w="1140"/>
        <w:gridCol w:w="4862"/>
        <w:gridCol w:w="3775"/>
      </w:tblGrid>
      <w:tr w:rsidR="00551AEB" w:rsidRPr="00551AEB" w:rsidTr="00551AEB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Образец, анализ конструкции образцов изделий, изготовление изделий по образцу, рисунку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порядок действий в зависимости от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желаемого/необходимого результата; выбирать способ работы с опорой на учебник или рабочую тетрадь в зависимости от требуемого результата/замысла;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</w:p>
        </w:tc>
      </w:tr>
      <w:tr w:rsidR="00551AEB" w:rsidRPr="00551AEB" w:rsidTr="00551AEB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30" w:lineRule="auto"/>
              <w:jc w:val="center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Конструирование по модели (на плоскости)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Изготавливать простые и объёмные конструкции из разных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материалов (пластические массы, бумага, текстиль и др.), по модели (на плоскости), рисунку;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инфоурок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chudo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udo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</w:t>
            </w:r>
          </w:p>
        </w:tc>
      </w:tr>
      <w:tr w:rsidR="00551AEB" w:rsidRPr="00551AEB" w:rsidTr="00551AEB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Взаимосвязь выполняемого действия и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результата. Элементарное прогнозирование порядка действий в зависимости от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желаемого/необходимого результата; выбор способа работы в зависимости от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требуемого результата/замысла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порядок действий в зависимости от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желаемого/необходимого результата; выбирать способ работы с опорой на учебник или рабочую тетрадь в зависимости от требуемого результата/замысла;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</w:p>
        </w:tc>
      </w:tr>
      <w:tr w:rsidR="002A223D" w:rsidTr="00551AEB">
        <w:trPr>
          <w:trHeight w:hRule="exact" w:val="348"/>
        </w:trPr>
        <w:tc>
          <w:tcPr>
            <w:tcW w:w="3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08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2A223D"/>
        </w:tc>
      </w:tr>
      <w:tr w:rsidR="002A223D" w:rsidTr="00551AEB">
        <w:trPr>
          <w:trHeight w:hRule="exact" w:val="348"/>
        </w:trPr>
        <w:tc>
          <w:tcPr>
            <w:tcW w:w="151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Модуль 4. ИНФОРМАЦИОННО-КОММУНИКАТИВНЫЕ ТЕХНОЛОГИИ</w:t>
            </w:r>
          </w:p>
        </w:tc>
      </w:tr>
      <w:tr w:rsidR="00551AEB" w:rsidRPr="00551AEB" w:rsidTr="00551AEB">
        <w:trPr>
          <w:trHeight w:hRule="exact" w:val="7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Демонстрация учителем готовых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материалов на информационных носителях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Анализировать готовые материалы, представленные учителем на информационных носителях;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</w:p>
        </w:tc>
      </w:tr>
      <w:tr w:rsidR="00551AEB" w:rsidRPr="00551AEB" w:rsidTr="00551AEB">
        <w:trPr>
          <w:trHeight w:hRule="exact" w:val="7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Информация. Виды информации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Выполнять простейшие преобразования информации (например, перевод текстовой информации в рисуночную и/или табличную форму);</w:t>
            </w:r>
          </w:p>
        </w:tc>
        <w:tc>
          <w:tcPr>
            <w:tcW w:w="37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kopilkaurokov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/ Учи.ру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инфоурок</w:t>
            </w:r>
          </w:p>
        </w:tc>
      </w:tr>
      <w:tr w:rsidR="002A223D" w:rsidTr="00551AEB">
        <w:trPr>
          <w:trHeight w:hRule="exact" w:val="348"/>
        </w:trPr>
        <w:tc>
          <w:tcPr>
            <w:tcW w:w="374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0883" w:type="dxa"/>
            <w:gridSpan w:val="4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2A223D"/>
        </w:tc>
      </w:tr>
      <w:tr w:rsidR="002A223D" w:rsidTr="00551AEB">
        <w:trPr>
          <w:trHeight w:hRule="exact" w:val="328"/>
        </w:trPr>
        <w:tc>
          <w:tcPr>
            <w:tcW w:w="37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Pr="004A3D9A" w:rsidRDefault="007B117F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</w:t>
            </w:r>
          </w:p>
        </w:tc>
        <w:tc>
          <w:tcPr>
            <w:tcW w:w="8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2A223D"/>
        </w:tc>
      </w:tr>
    </w:tbl>
    <w:p w:rsidR="002A223D" w:rsidRDefault="002A223D">
      <w:pPr>
        <w:autoSpaceDE w:val="0"/>
        <w:autoSpaceDN w:val="0"/>
        <w:spacing w:after="0" w:line="14" w:lineRule="exact"/>
      </w:pPr>
    </w:p>
    <w:p w:rsidR="002A223D" w:rsidRDefault="002A223D">
      <w:pPr>
        <w:sectPr w:rsidR="002A223D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2A223D" w:rsidRDefault="002A223D">
      <w:pPr>
        <w:autoSpaceDE w:val="0"/>
        <w:autoSpaceDN w:val="0"/>
        <w:spacing w:after="78" w:line="220" w:lineRule="exact"/>
      </w:pPr>
    </w:p>
    <w:p w:rsidR="002A223D" w:rsidRDefault="007B117F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14306" w:type="dxa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5328"/>
      </w:tblGrid>
      <w:tr w:rsidR="002A223D" w:rsidTr="00551AEB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F150CF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5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Pr="00551AEB" w:rsidRDefault="00551AEB">
            <w:pPr>
              <w:autoSpaceDE w:val="0"/>
              <w:autoSpaceDN w:val="0"/>
              <w:spacing w:before="98" w:after="0" w:line="271" w:lineRule="auto"/>
              <w:ind w:left="72" w:right="432"/>
              <w:rPr>
                <w:b/>
                <w:sz w:val="24"/>
                <w:szCs w:val="24"/>
                <w:lang w:val="ru-RU"/>
              </w:rPr>
            </w:pPr>
            <w:r w:rsidRPr="00551AEB">
              <w:rPr>
                <w:b/>
                <w:sz w:val="24"/>
                <w:szCs w:val="24"/>
                <w:lang w:val="ru-RU"/>
              </w:rPr>
              <w:t>Электронные цифровые образовательные ресурсы</w:t>
            </w:r>
          </w:p>
        </w:tc>
      </w:tr>
      <w:tr w:rsidR="002A223D" w:rsidTr="00551AEB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3D" w:rsidRDefault="002A223D"/>
        </w:tc>
        <w:tc>
          <w:tcPr>
            <w:tcW w:w="3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3D" w:rsidRDefault="002A223D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223D" w:rsidRDefault="007B117F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3D" w:rsidRDefault="002A223D"/>
        </w:tc>
        <w:tc>
          <w:tcPr>
            <w:tcW w:w="5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223D" w:rsidRDefault="002A223D"/>
        </w:tc>
      </w:tr>
      <w:tr w:rsidR="00551AEB" w:rsidRPr="00551AEB" w:rsidTr="007029CD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Как работать с учебником?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301966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RPr="00551AEB" w:rsidTr="00551AE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Материалы и инструменты. Организация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301966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RPr="00551AEB" w:rsidTr="0031504C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такое технология?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301966" w:rsidRDefault="00551AEB" w:rsidP="00551AEB">
            <w:pPr>
              <w:autoSpaceDE w:val="0"/>
              <w:autoSpaceDN w:val="0"/>
              <w:spacing w:before="100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RPr="00551AEB" w:rsidTr="0031504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Природный материал.</w:t>
            </w:r>
          </w:p>
          <w:p w:rsidR="00551AEB" w:rsidRPr="004A3D9A" w:rsidRDefault="00551AEB" w:rsidP="00551AEB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Изделие: «Аппликация из листьев»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301966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RPr="00551AEB" w:rsidTr="0031504C">
        <w:trPr>
          <w:trHeight w:hRule="exact" w:val="153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Пластилин. Изделие: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аппликация из пластилина«Ромашковая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поляна»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301966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RPr="00551AEB" w:rsidTr="0031504C">
        <w:trPr>
          <w:trHeight w:hRule="exact" w:val="111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Пластилин.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301966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RPr="00551AEB" w:rsidTr="0031504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Растения. Получение и сушка семян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301966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RPr="00551AEB" w:rsidTr="0031504C">
        <w:trPr>
          <w:trHeight w:hRule="exact" w:val="7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Проект «Осенний урожай».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301966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RPr="00551AEB" w:rsidTr="00551AE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Бумага. Изделие: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«Волшебные фигуры»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RPr="00551AEB" w:rsidTr="0031504C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Бумага. Изделие: «Закладка из бумаги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RPr="00551AEB" w:rsidTr="0031504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Насекомые. Изготовление изделия из различных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материалов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RPr="00551AEB" w:rsidTr="0031504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71" w:lineRule="auto"/>
              <w:ind w:left="72"/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Дикие животные. Проект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«Дикие животные».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Изделие:«Коллаж»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RPr="00551AEB" w:rsidTr="0031504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Новый год. Проект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«Украшаем класс к Новому году».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RPr="00551AEB" w:rsidTr="0031504C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Домашние животные. Изделие: «Котёнок»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31504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Такие разные дома. Изделие:«Домик из веток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31504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Посуда. Проект «Чайный сервиз». Изделия: «Чашка»,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31504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Свет в доме. Изделие:«Торшер»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31504C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Мебель. Изделие: «Стул»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31504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Одежда, ткань, нитки.</w:t>
            </w:r>
          </w:p>
          <w:p w:rsidR="00551AEB" w:rsidRPr="004A3D9A" w:rsidRDefault="00551AEB" w:rsidP="00551AEB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Изделие: «Кукла из ниток»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31504C">
        <w:trPr>
          <w:trHeight w:hRule="exact" w:val="297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 w:line="283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Учимся шить. Изделия: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«Строчка прямых стежков»,«Строчка стежков с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перевивом змейкой»,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«Строчка стежков с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перевивом спиралью»,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«Закладка с вышивкой»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31504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Учимся шить. «Пришиваем пуговицу с двумя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отверстиями»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31504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Учимся шить Изделие:«Медвежонок»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31504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Передвижение по земле. Изделие: «Тачка»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31504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Вода в жизни человека. Вода в жизни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31504C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Передвижение по воде.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31504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Проект: «Речной флот».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31504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Изделия: «Кораблик из бумаги», «Плот»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31504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62" w:lineRule="auto"/>
              <w:ind w:right="864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Использование ветра Изделие: «Вертушка»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31504C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Полёт птиц. Изделие: Попугай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31504C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Полёты человека. Изделия:«Самолёт», «Парашют»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31504C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Способы общения. Изделия:«Письмо на глиняной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дощечке», «Зашифрованное письмо»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31504C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Важные телефонные номера. Изделие: «Важные </w:t>
            </w:r>
            <w:r w:rsidRPr="004A3D9A">
              <w:rPr>
                <w:lang w:val="ru-RU"/>
              </w:rPr>
              <w:br/>
            </w: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телефонные номера»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98" w:after="0" w:line="230" w:lineRule="auto"/>
              <w:jc w:val="center"/>
            </w:pPr>
          </w:p>
        </w:tc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551AEB" w:rsidRDefault="00551AEB" w:rsidP="00551AEB">
            <w:pPr>
              <w:autoSpaceDE w:val="0"/>
              <w:autoSpaceDN w:val="0"/>
              <w:spacing w:before="78" w:after="0" w:line="247" w:lineRule="auto"/>
              <w:ind w:left="72" w:right="432"/>
              <w:rPr>
                <w:sz w:val="24"/>
                <w:szCs w:val="24"/>
                <w:lang w:val="ru-RU"/>
              </w:rPr>
            </w:pP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https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://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kopilkaurokov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.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</w:rPr>
              <w:t>ru</w:t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 xml:space="preserve">/ Учи.ру </w:t>
            </w:r>
            <w:r w:rsidRPr="00551AEB">
              <w:rPr>
                <w:sz w:val="24"/>
                <w:szCs w:val="24"/>
                <w:lang w:val="ru-RU"/>
              </w:rPr>
              <w:br/>
            </w:r>
            <w:r w:rsidRPr="00551AEB">
              <w:rPr>
                <w:rFonts w:ascii="Times New Roman" w:eastAsia="Times New Roman" w:hAnsi="Times New Roman"/>
                <w:color w:val="000000"/>
                <w:w w:val="97"/>
                <w:sz w:val="24"/>
                <w:szCs w:val="24"/>
                <w:lang w:val="ru-RU"/>
              </w:rPr>
              <w:t>инфоурок</w:t>
            </w:r>
          </w:p>
        </w:tc>
      </w:tr>
      <w:tr w:rsidR="00551AEB" w:rsidTr="00551AEB">
        <w:trPr>
          <w:trHeight w:hRule="exact" w:val="810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Pr="004A3D9A" w:rsidRDefault="00551AEB" w:rsidP="00551AEB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4A3D9A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51AEB" w:rsidRDefault="00551AEB" w:rsidP="00551AEB"/>
        </w:tc>
      </w:tr>
    </w:tbl>
    <w:p w:rsidR="002A223D" w:rsidRDefault="002A223D">
      <w:pPr>
        <w:autoSpaceDE w:val="0"/>
        <w:autoSpaceDN w:val="0"/>
        <w:spacing w:after="0" w:line="14" w:lineRule="exact"/>
      </w:pPr>
    </w:p>
    <w:p w:rsidR="002A223D" w:rsidRDefault="002A223D">
      <w:pPr>
        <w:sectPr w:rsidR="002A223D" w:rsidSect="00551AEB">
          <w:pgSz w:w="16840" w:h="11900" w:orient="landscape"/>
          <w:pgMar w:top="666" w:right="284" w:bottom="650" w:left="1440" w:header="720" w:footer="720" w:gutter="0"/>
          <w:cols w:space="720" w:equalWidth="0">
            <w:col w:w="11740" w:space="0"/>
          </w:cols>
          <w:docGrid w:linePitch="360"/>
        </w:sectPr>
      </w:pPr>
    </w:p>
    <w:p w:rsidR="002A223D" w:rsidRDefault="002A223D">
      <w:pPr>
        <w:autoSpaceDE w:val="0"/>
        <w:autoSpaceDN w:val="0"/>
        <w:spacing w:after="78" w:line="220" w:lineRule="exact"/>
      </w:pPr>
    </w:p>
    <w:p w:rsidR="002A223D" w:rsidRDefault="007B117F" w:rsidP="00F150CF">
      <w:pPr>
        <w:autoSpaceDE w:val="0"/>
        <w:autoSpaceDN w:val="0"/>
        <w:spacing w:after="0" w:line="230" w:lineRule="auto"/>
        <w:jc w:val="both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2A223D" w:rsidRDefault="007B117F" w:rsidP="00F150CF">
      <w:pPr>
        <w:autoSpaceDE w:val="0"/>
        <w:autoSpaceDN w:val="0"/>
        <w:spacing w:before="346" w:after="0" w:line="230" w:lineRule="auto"/>
        <w:jc w:val="both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2A223D" w:rsidRPr="004A3D9A" w:rsidRDefault="007B117F" w:rsidP="00F150CF">
      <w:pPr>
        <w:autoSpaceDE w:val="0"/>
        <w:autoSpaceDN w:val="0"/>
        <w:spacing w:before="166" w:after="0" w:line="262" w:lineRule="auto"/>
        <w:ind w:right="1152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Технология, 1 класс/Роговцева Н.И., Богданова Н.В., Фрейтаг И.П., Акционерное общество«Издательство «Просвещение»;</w:t>
      </w:r>
    </w:p>
    <w:p w:rsidR="002A223D" w:rsidRPr="004A3D9A" w:rsidRDefault="007B117F" w:rsidP="00F150CF">
      <w:pPr>
        <w:autoSpaceDE w:val="0"/>
        <w:autoSpaceDN w:val="0"/>
        <w:spacing w:before="262" w:after="0" w:line="230" w:lineRule="auto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2A223D" w:rsidRPr="004A3D9A" w:rsidRDefault="007B117F" w:rsidP="00F150CF">
      <w:pPr>
        <w:autoSpaceDE w:val="0"/>
        <w:autoSpaceDN w:val="0"/>
        <w:spacing w:before="166" w:after="0" w:line="262" w:lineRule="auto"/>
        <w:ind w:right="720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Как проектировать универсальные учебные действия в начальной школе. От действия к мысли: пособие для учителя./ под ред. А.Г. Асмолова. – 2-е изд. – М.: Просвещение, 2019 г.</w:t>
      </w:r>
    </w:p>
    <w:p w:rsidR="002A223D" w:rsidRPr="004A3D9A" w:rsidRDefault="007B117F" w:rsidP="00F150CF">
      <w:pPr>
        <w:autoSpaceDE w:val="0"/>
        <w:autoSpaceDN w:val="0"/>
        <w:spacing w:before="70" w:after="0" w:line="262" w:lineRule="auto"/>
        <w:ind w:right="288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Роговцева Н.И., Анащенкова С.В. Технология. Рабочие программы. 1-4 классы. – М.: Просвещение, 2019 г.</w:t>
      </w:r>
    </w:p>
    <w:p w:rsidR="002A223D" w:rsidRPr="004A3D9A" w:rsidRDefault="007B117F" w:rsidP="00F150CF">
      <w:pPr>
        <w:autoSpaceDE w:val="0"/>
        <w:autoSpaceDN w:val="0"/>
        <w:spacing w:before="72" w:after="0" w:line="262" w:lineRule="auto"/>
        <w:ind w:right="288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Оценка достижения планируемых результатов в начальной школе. Система заданий. В 2 ч. Ч 1. под ред. Г.С. Ковалевой. – 2-е изд. – М.: Просвещение, 2019 г. (Стандарты второго поколения).</w:t>
      </w:r>
    </w:p>
    <w:p w:rsidR="002A223D" w:rsidRPr="004A3D9A" w:rsidRDefault="007B117F" w:rsidP="00F150CF">
      <w:pPr>
        <w:autoSpaceDE w:val="0"/>
        <w:autoSpaceDN w:val="0"/>
        <w:spacing w:before="70" w:after="0" w:line="262" w:lineRule="auto"/>
        <w:ind w:right="432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Планируемые результаты начального общего образования /Л.Л. Алексеева и др./ под ред. Г. С. Ковалевой, О.Б. Логиновой. – 2-е изд. – М.: Просвещение, 2019 г. (Стандарты второго поколения).</w:t>
      </w:r>
    </w:p>
    <w:p w:rsidR="002A223D" w:rsidRPr="004A3D9A" w:rsidRDefault="007B117F" w:rsidP="00F150CF">
      <w:pPr>
        <w:autoSpaceDE w:val="0"/>
        <w:autoSpaceDN w:val="0"/>
        <w:spacing w:before="598" w:after="0" w:line="230" w:lineRule="auto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2A223D" w:rsidRPr="004A3D9A" w:rsidRDefault="007B117F" w:rsidP="00F150CF">
      <w:pPr>
        <w:autoSpaceDE w:val="0"/>
        <w:autoSpaceDN w:val="0"/>
        <w:spacing w:before="166" w:after="0" w:line="262" w:lineRule="auto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kinder</w:t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ru</w:t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 - Интернет для детей. Каталог детских ресурсов;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library</w:t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thinkguest</w:t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org</w:t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 xml:space="preserve"> - Сайт оригами для детей и родителей.</w:t>
      </w:r>
    </w:p>
    <w:p w:rsidR="002A223D" w:rsidRPr="004A3D9A" w:rsidRDefault="007B117F" w:rsidP="00F150CF">
      <w:pPr>
        <w:autoSpaceDE w:val="0"/>
        <w:autoSpaceDN w:val="0"/>
        <w:spacing w:before="70" w:after="0" w:line="230" w:lineRule="auto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chudo</w:t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udo</w:t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info</w:t>
      </w:r>
    </w:p>
    <w:p w:rsidR="002A223D" w:rsidRPr="004A3D9A" w:rsidRDefault="002A223D">
      <w:pPr>
        <w:rPr>
          <w:lang w:val="ru-RU"/>
        </w:rPr>
        <w:sectPr w:rsidR="002A223D" w:rsidRPr="004A3D9A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2A223D" w:rsidRPr="004A3D9A" w:rsidRDefault="002A223D" w:rsidP="00F150CF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2A223D" w:rsidRPr="004A3D9A" w:rsidRDefault="007B117F" w:rsidP="00F150CF">
      <w:pPr>
        <w:autoSpaceDE w:val="0"/>
        <w:autoSpaceDN w:val="0"/>
        <w:spacing w:after="0" w:line="230" w:lineRule="auto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2A223D" w:rsidRPr="004A3D9A" w:rsidRDefault="007B117F" w:rsidP="00F150CF">
      <w:pPr>
        <w:autoSpaceDE w:val="0"/>
        <w:autoSpaceDN w:val="0"/>
        <w:spacing w:before="346" w:after="0" w:line="302" w:lineRule="auto"/>
        <w:ind w:right="5328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4A3D9A">
        <w:rPr>
          <w:lang w:val="ru-RU"/>
        </w:rPr>
        <w:br/>
      </w:r>
      <w:r w:rsidRPr="004A3D9A">
        <w:rPr>
          <w:rFonts w:ascii="Times New Roman" w:eastAsia="Times New Roman" w:hAnsi="Times New Roman"/>
          <w:color w:val="000000"/>
          <w:sz w:val="24"/>
          <w:lang w:val="ru-RU"/>
        </w:rPr>
        <w:t>Ножницы, клей, картон, цветная бумага,пластилин</w:t>
      </w:r>
    </w:p>
    <w:p w:rsidR="00551AEB" w:rsidRPr="004A3D9A" w:rsidRDefault="007B117F" w:rsidP="00551AEB">
      <w:pPr>
        <w:autoSpaceDE w:val="0"/>
        <w:autoSpaceDN w:val="0"/>
        <w:spacing w:before="262" w:after="0" w:line="302" w:lineRule="auto"/>
        <w:ind w:right="3024"/>
        <w:jc w:val="both"/>
        <w:rPr>
          <w:lang w:val="ru-RU"/>
        </w:rPr>
      </w:pPr>
      <w:r w:rsidRPr="004A3D9A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ПРАКТИЧЕСКИХ РАБОТ </w:t>
      </w:r>
      <w:r w:rsidR="00551AEB">
        <w:rPr>
          <w:rFonts w:ascii="Times New Roman" w:eastAsia="Times New Roman" w:hAnsi="Times New Roman"/>
          <w:color w:val="000000"/>
          <w:sz w:val="24"/>
          <w:lang w:val="ru-RU"/>
        </w:rPr>
        <w:t>Ноутбук, телевизор, презентация</w:t>
      </w:r>
      <w:bookmarkStart w:id="0" w:name="_GoBack"/>
      <w:bookmarkEnd w:id="0"/>
    </w:p>
    <w:sectPr w:rsidR="00551AEB" w:rsidRPr="004A3D9A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9639D"/>
    <w:rsid w:val="002A223D"/>
    <w:rsid w:val="00301966"/>
    <w:rsid w:val="00326F90"/>
    <w:rsid w:val="004A3D9A"/>
    <w:rsid w:val="00551AEB"/>
    <w:rsid w:val="005C1E19"/>
    <w:rsid w:val="007B117F"/>
    <w:rsid w:val="00A54341"/>
    <w:rsid w:val="00AA1D8D"/>
    <w:rsid w:val="00AC4C75"/>
    <w:rsid w:val="00B20668"/>
    <w:rsid w:val="00B47730"/>
    <w:rsid w:val="00CB0664"/>
    <w:rsid w:val="00F150C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9C94E3"/>
  <w14:defaultImageDpi w14:val="300"/>
  <w15:docId w15:val="{70982149-EE46-4DBB-A266-EA16E4866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7FC86BB-EC0F-4F1C-8A2A-BDE90E390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5679</Words>
  <Characters>32372</Characters>
  <Application>Microsoft Office Word</Application>
  <DocSecurity>0</DocSecurity>
  <Lines>269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37976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Ольга Носарева</cp:lastModifiedBy>
  <cp:revision>5</cp:revision>
  <dcterms:created xsi:type="dcterms:W3CDTF">2023-11-11T17:43:00Z</dcterms:created>
  <dcterms:modified xsi:type="dcterms:W3CDTF">2023-11-12T16:31:00Z</dcterms:modified>
  <cp:category/>
</cp:coreProperties>
</file>